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3532" w14:textId="77777777" w:rsidR="00B34E54" w:rsidRDefault="00B34E54" w:rsidP="00B34E54">
      <w:pPr>
        <w:rPr>
          <w:b/>
        </w:rPr>
      </w:pPr>
    </w:p>
    <w:p w14:paraId="7165A6A4" w14:textId="2001F4C5" w:rsidR="00B34E54" w:rsidRDefault="00B34E54" w:rsidP="00B34E54">
      <w:pPr>
        <w:jc w:val="center"/>
        <w:rPr>
          <w:b/>
        </w:rPr>
      </w:pPr>
      <w:r>
        <w:rPr>
          <w:b/>
        </w:rPr>
        <w:t xml:space="preserve">Schválený </w:t>
      </w:r>
      <w:r>
        <w:rPr>
          <w:b/>
        </w:rPr>
        <w:t>závěrečn</w:t>
      </w:r>
      <w:r>
        <w:rPr>
          <w:b/>
        </w:rPr>
        <w:t xml:space="preserve">ý </w:t>
      </w:r>
      <w:r>
        <w:rPr>
          <w:b/>
        </w:rPr>
        <w:t>úč</w:t>
      </w:r>
      <w:r>
        <w:rPr>
          <w:b/>
        </w:rPr>
        <w:t>et</w:t>
      </w:r>
      <w:r>
        <w:rPr>
          <w:b/>
        </w:rPr>
        <w:t xml:space="preserve"> obce Koruna za rok 2024</w:t>
      </w:r>
    </w:p>
    <w:p w14:paraId="63B6CC80" w14:textId="77777777" w:rsidR="00B34E54" w:rsidRDefault="00B34E54" w:rsidP="00B34E54">
      <w:pPr>
        <w:jc w:val="center"/>
        <w:rPr>
          <w:b/>
        </w:rPr>
      </w:pPr>
      <w:r>
        <w:rPr>
          <w:b/>
        </w:rPr>
        <w:t>Údaje o plnění příjmů a výdajů za rok 2024 (v tis. Kč)</w:t>
      </w:r>
    </w:p>
    <w:p w14:paraId="76D02C21" w14:textId="77777777" w:rsidR="00B34E54" w:rsidRPr="007E2EC1" w:rsidRDefault="00B34E54" w:rsidP="00B34E54">
      <w:pPr>
        <w:rPr>
          <w:bCs/>
        </w:rPr>
      </w:pPr>
      <w:r w:rsidRPr="007E2EC1">
        <w:rPr>
          <w:bCs/>
        </w:rPr>
        <w:t>1)</w:t>
      </w:r>
    </w:p>
    <w:p w14:paraId="2B39E1D4" w14:textId="77777777" w:rsidR="00B34E54" w:rsidRDefault="00B34E54" w:rsidP="00B34E54">
      <w:r>
        <w:t xml:space="preserve">                                            Schválený                  Upravený              plnění k             %plnění k</w:t>
      </w:r>
    </w:p>
    <w:p w14:paraId="669954F6" w14:textId="77777777" w:rsidR="00B34E54" w:rsidRDefault="00B34E54" w:rsidP="00B34E54">
      <w:r>
        <w:t xml:space="preserve">                                              </w:t>
      </w:r>
      <w:proofErr w:type="spellStart"/>
      <w:r>
        <w:t>rozp</w:t>
      </w:r>
      <w:proofErr w:type="spellEnd"/>
      <w:r>
        <w:t xml:space="preserve">.                           </w:t>
      </w:r>
      <w:proofErr w:type="spellStart"/>
      <w:r>
        <w:t>rozp</w:t>
      </w:r>
      <w:proofErr w:type="spellEnd"/>
      <w:r>
        <w:t xml:space="preserve">.                    31.12.      </w:t>
      </w:r>
    </w:p>
    <w:p w14:paraId="235D3E21" w14:textId="77777777" w:rsidR="00B34E54" w:rsidRDefault="00B34E54" w:rsidP="00B34E54">
      <w:r>
        <w:t>Třída 1- Daňové příjmy        2969,1                         3113,6                2925,6                  94</w:t>
      </w:r>
    </w:p>
    <w:p w14:paraId="4B254CE2" w14:textId="77777777" w:rsidR="00B34E54" w:rsidRDefault="00B34E54" w:rsidP="00B34E54">
      <w:r>
        <w:t>Třída 2- Nedaňové příjmy      90,2                               91,6                    66,7                  73</w:t>
      </w:r>
    </w:p>
    <w:p w14:paraId="71034C38" w14:textId="77777777" w:rsidR="00B34E54" w:rsidRDefault="00B34E54" w:rsidP="00B34E54">
      <w:r>
        <w:t>Třída 3-Kap. příjmy              100,0                            100,0                                               0</w:t>
      </w:r>
    </w:p>
    <w:p w14:paraId="2690038C" w14:textId="77777777" w:rsidR="00B34E54" w:rsidRDefault="00B34E54" w:rsidP="00B34E54">
      <w:pPr>
        <w:rPr>
          <w:b/>
        </w:rPr>
      </w:pPr>
      <w:r>
        <w:t>Přijaté transfery                       71,8                          1205,3                1614,3                134</w:t>
      </w:r>
    </w:p>
    <w:p w14:paraId="7DE4C76E" w14:textId="77777777" w:rsidR="00B34E54" w:rsidRDefault="00B34E54" w:rsidP="00B34E54">
      <w:r>
        <w:rPr>
          <w:b/>
        </w:rPr>
        <w:t>Příjmy celkem                   3231,1                          4510,4                4606,5                 102</w:t>
      </w:r>
    </w:p>
    <w:p w14:paraId="4CC3C24B" w14:textId="77777777" w:rsidR="00B34E54" w:rsidRDefault="00B34E54" w:rsidP="00B34E54"/>
    <w:p w14:paraId="0D01907D" w14:textId="77777777" w:rsidR="00B34E54" w:rsidRDefault="00B34E54" w:rsidP="00B34E54">
      <w:r>
        <w:t xml:space="preserve">Třída 5- Běžné výdaje        3050,5                           3921,8                 3615,4                92   </w:t>
      </w:r>
    </w:p>
    <w:p w14:paraId="1010CBB4" w14:textId="77777777" w:rsidR="00B34E54" w:rsidRDefault="00B34E54" w:rsidP="00B34E54">
      <w:r>
        <w:t>Třída 6 -</w:t>
      </w:r>
      <w:proofErr w:type="spellStart"/>
      <w:r>
        <w:t>Kap.výdaje</w:t>
      </w:r>
      <w:proofErr w:type="spellEnd"/>
      <w:r>
        <w:t xml:space="preserve">            219,0                           1522,1                 1393,6                 92</w:t>
      </w:r>
    </w:p>
    <w:p w14:paraId="6F636605" w14:textId="77777777" w:rsidR="00B34E54" w:rsidRPr="00AD5301" w:rsidRDefault="00B34E54" w:rsidP="00B34E54">
      <w:pPr>
        <w:rPr>
          <w:b/>
        </w:rPr>
      </w:pPr>
      <w:r>
        <w:rPr>
          <w:b/>
        </w:rPr>
        <w:t>Výdaje celkem                  3269,5                           5443.9                 5009,0                92</w:t>
      </w:r>
    </w:p>
    <w:p w14:paraId="534DBF68" w14:textId="77777777" w:rsidR="00B34E54" w:rsidRDefault="00B34E54" w:rsidP="00B34E54"/>
    <w:p w14:paraId="68B4E0B4" w14:textId="77777777" w:rsidR="00B34E54" w:rsidRDefault="00B34E54" w:rsidP="00B34E54">
      <w:r>
        <w:t xml:space="preserve">Třída 8- Financování           38,4                              ´933,4                   402,5                43  </w:t>
      </w:r>
    </w:p>
    <w:p w14:paraId="7E1D571E" w14:textId="77777777" w:rsidR="00B34E54" w:rsidRDefault="00B34E54" w:rsidP="00B34E54"/>
    <w:p w14:paraId="46A41229" w14:textId="77777777" w:rsidR="00B34E54" w:rsidRDefault="00B34E54" w:rsidP="00B34E54">
      <w:r>
        <w:t>Údaje o plnění rozpočtu příjmů, výdajů a o dalších finančních operacích v plném členění podle rozpočtové skladby byly vyvěšeny na úřední desce od 07.04. 2025 do 07.05.2025.</w:t>
      </w:r>
    </w:p>
    <w:p w14:paraId="1F5976E7" w14:textId="77777777" w:rsidR="00B34E54" w:rsidRDefault="00B34E54" w:rsidP="00B34E54">
      <w:r>
        <w:t xml:space="preserve">Rozpočet obce byl upravován v důsledku přijatých dotací. </w:t>
      </w:r>
    </w:p>
    <w:p w14:paraId="463344C0" w14:textId="77777777" w:rsidR="00B34E54" w:rsidRDefault="00B34E54" w:rsidP="00B34E54"/>
    <w:p w14:paraId="37E14282" w14:textId="77777777" w:rsidR="00B34E54" w:rsidRDefault="00B34E54" w:rsidP="00B34E54">
      <w:r>
        <w:t>2) Obec Koruna nevede hospodářskou činnost na tento výnos a související náklady.</w:t>
      </w:r>
    </w:p>
    <w:p w14:paraId="57C13703" w14:textId="77777777" w:rsidR="00B34E54" w:rsidRDefault="00B34E54" w:rsidP="00B34E54"/>
    <w:p w14:paraId="2A685A5D" w14:textId="77777777" w:rsidR="00B34E54" w:rsidRDefault="00B34E54" w:rsidP="00B34E54">
      <w:r>
        <w:t>3) V roce 2024 byl v obcí Koruna přijat úvěr ve výši 1 105 824,99 Kč, kdy v měsíci únoru 2025 bude umořen částkou 784 448,- Kč z dotace MMR ČR.</w:t>
      </w:r>
    </w:p>
    <w:p w14:paraId="005F6753" w14:textId="77777777" w:rsidR="00B34E54" w:rsidRDefault="00B34E54" w:rsidP="00B34E54"/>
    <w:p w14:paraId="670B7DD8" w14:textId="77777777" w:rsidR="00B34E54" w:rsidRDefault="00B34E54" w:rsidP="00B34E54">
      <w:r>
        <w:t>4) Při obci Koruna nebyla zřízena příspěvková organizace.</w:t>
      </w:r>
    </w:p>
    <w:p w14:paraId="3EE7A522" w14:textId="77777777" w:rsidR="00B34E54" w:rsidRDefault="00B34E54" w:rsidP="00B34E54"/>
    <w:p w14:paraId="57B6CD29" w14:textId="77777777" w:rsidR="00B34E54" w:rsidRDefault="00B34E54" w:rsidP="00B34E54">
      <w:pPr>
        <w:rPr>
          <w:b/>
        </w:rPr>
      </w:pPr>
      <w:r>
        <w:t xml:space="preserve">5) </w:t>
      </w:r>
      <w:r>
        <w:rPr>
          <w:b/>
        </w:rPr>
        <w:t>Vyúčtování finančních vztahů se státním rozpočtem.</w:t>
      </w:r>
    </w:p>
    <w:p w14:paraId="1AE9867F" w14:textId="77777777" w:rsidR="00B34E54" w:rsidRDefault="00B34E54" w:rsidP="00B34E54">
      <w:r>
        <w:t>Obec Koruna obdržela v roce 2024 tyto dotace:</w:t>
      </w:r>
    </w:p>
    <w:p w14:paraId="0BD97F7F" w14:textId="77777777" w:rsidR="00B34E54" w:rsidRDefault="00B34E54" w:rsidP="00B34E54">
      <w:proofErr w:type="gramStart"/>
      <w:r>
        <w:t>Text :</w:t>
      </w:r>
      <w:proofErr w:type="gramEnd"/>
      <w:r>
        <w:t xml:space="preserve"> </w:t>
      </w:r>
    </w:p>
    <w:p w14:paraId="31FCD7F2" w14:textId="77777777" w:rsidR="00B34E54" w:rsidRDefault="00B34E54" w:rsidP="00B34E54">
      <w:r>
        <w:t xml:space="preserve"> Dotace na volby do evropského parlamentu</w:t>
      </w:r>
    </w:p>
    <w:p w14:paraId="4BF52A37" w14:textId="77777777" w:rsidR="00B34E54" w:rsidRDefault="00B34E54" w:rsidP="00B34E54">
      <w:r>
        <w:t xml:space="preserve">                                              Pol.                ÚZ                   Přijato              Vydáno</w:t>
      </w:r>
    </w:p>
    <w:p w14:paraId="17616EE1" w14:textId="77777777" w:rsidR="00B34E54" w:rsidRDefault="00B34E54" w:rsidP="00B34E54">
      <w:r>
        <w:t xml:space="preserve">                 </w:t>
      </w:r>
    </w:p>
    <w:p w14:paraId="0FE75AA0" w14:textId="77777777" w:rsidR="00B34E54" w:rsidRDefault="00B34E54" w:rsidP="00B34E54">
      <w:r>
        <w:t xml:space="preserve">                                              4111             98348                32000,-              17852,-</w:t>
      </w:r>
    </w:p>
    <w:p w14:paraId="398C5809" w14:textId="77777777" w:rsidR="00B34E54" w:rsidRDefault="00B34E54" w:rsidP="00B34E54"/>
    <w:p w14:paraId="581A15AE" w14:textId="77777777" w:rsidR="00B34E54" w:rsidRDefault="00B34E54" w:rsidP="00B34E54">
      <w:r>
        <w:t>Dotace byla vyúčtována 14.1.2025 a odvedena na účet Krajského úřadu ve výši 14 148,- Kč</w:t>
      </w:r>
    </w:p>
    <w:p w14:paraId="7BBE87D4" w14:textId="77777777" w:rsidR="00B34E54" w:rsidRDefault="00B34E54" w:rsidP="00B34E54"/>
    <w:p w14:paraId="576DC521" w14:textId="77777777" w:rsidR="00B34E54" w:rsidRDefault="00B34E54" w:rsidP="00B34E54"/>
    <w:p w14:paraId="2930593C" w14:textId="77777777" w:rsidR="00B34E54" w:rsidRDefault="00B34E54" w:rsidP="00B34E54">
      <w:r>
        <w:t>Dotace na volby do zastupitelstva kraje a Senátu Parlamentu ČR</w:t>
      </w:r>
    </w:p>
    <w:p w14:paraId="3EDC08E5" w14:textId="77777777" w:rsidR="00B34E54" w:rsidRDefault="00B34E54" w:rsidP="00B34E54">
      <w:r>
        <w:t xml:space="preserve">                                               Pol.                ÚZ                  Přijato                Vydáno</w:t>
      </w:r>
    </w:p>
    <w:p w14:paraId="1A4E1894" w14:textId="77777777" w:rsidR="00B34E54" w:rsidRDefault="00B34E54" w:rsidP="00B34E54">
      <w:r>
        <w:t xml:space="preserve">                                              </w:t>
      </w:r>
    </w:p>
    <w:p w14:paraId="4111A202" w14:textId="77777777" w:rsidR="00B34E54" w:rsidRDefault="00B34E54" w:rsidP="00B34E54">
      <w:r>
        <w:t xml:space="preserve">                                              4111              98193               48000,-              31217,-            </w:t>
      </w:r>
    </w:p>
    <w:p w14:paraId="5C810210" w14:textId="77777777" w:rsidR="00B34E54" w:rsidRDefault="00B34E54" w:rsidP="00B34E54"/>
    <w:p w14:paraId="5C3909C2" w14:textId="77777777" w:rsidR="00B34E54" w:rsidRDefault="00B34E54" w:rsidP="00B34E54">
      <w:r>
        <w:t>Dotace byla vyúčtována 14.1.2025 a odvedena na účet krajského úřadu ve výši 16 782,93,-Kč.</w:t>
      </w:r>
    </w:p>
    <w:p w14:paraId="1338518A" w14:textId="77777777" w:rsidR="00B34E54" w:rsidRDefault="00B34E54" w:rsidP="00B34E54"/>
    <w:p w14:paraId="729CCA7C" w14:textId="77777777" w:rsidR="00B34E54" w:rsidRDefault="00B34E54" w:rsidP="00B34E54"/>
    <w:p w14:paraId="0410EF76" w14:textId="77777777" w:rsidR="00B34E54" w:rsidRDefault="00B34E54" w:rsidP="00B34E54"/>
    <w:p w14:paraId="18BF3173" w14:textId="77777777" w:rsidR="00B34E54" w:rsidRDefault="00B34E54" w:rsidP="00B34E54">
      <w:r>
        <w:lastRenderedPageBreak/>
        <w:t xml:space="preserve">Dotaci na opravu střechy OÚ        </w:t>
      </w:r>
    </w:p>
    <w:p w14:paraId="79D8C95D" w14:textId="77777777" w:rsidR="00B34E54" w:rsidRDefault="00B34E54" w:rsidP="00B34E54">
      <w:r>
        <w:t xml:space="preserve">                                                   Pol.                UZ                   Přijato               Vydáno</w:t>
      </w:r>
    </w:p>
    <w:p w14:paraId="0CB1E4A8" w14:textId="77777777" w:rsidR="00B34E54" w:rsidRDefault="00B34E54" w:rsidP="00B34E54">
      <w:r>
        <w:t xml:space="preserve">                                                                     </w:t>
      </w:r>
    </w:p>
    <w:p w14:paraId="1F9DBBDA" w14:textId="77777777" w:rsidR="00B34E54" w:rsidRDefault="00B34E54" w:rsidP="00B34E54">
      <w:r>
        <w:t xml:space="preserve">                                                  4116               17058              784 448,-           784 448,- Kč</w:t>
      </w:r>
    </w:p>
    <w:p w14:paraId="013C643B" w14:textId="77777777" w:rsidR="00B34E54" w:rsidRDefault="00B34E54" w:rsidP="00B34E54"/>
    <w:p w14:paraId="04DDCA3C" w14:textId="77777777" w:rsidR="00B34E54" w:rsidRDefault="00B34E54" w:rsidP="00B34E54">
      <w:r>
        <w:t xml:space="preserve">                                                            </w:t>
      </w:r>
    </w:p>
    <w:p w14:paraId="4BA40603" w14:textId="77777777" w:rsidR="00B34E54" w:rsidRDefault="00B34E54" w:rsidP="00B34E54">
      <w:r>
        <w:t>Dotaci na vybavení pergoly na hřišti</w:t>
      </w:r>
    </w:p>
    <w:p w14:paraId="6E87787D" w14:textId="77777777" w:rsidR="00B34E54" w:rsidRDefault="00B34E54" w:rsidP="00B34E54">
      <w:r>
        <w:t xml:space="preserve">                                                    Pol.             UZ                   Přijato                   Vydáno</w:t>
      </w:r>
    </w:p>
    <w:p w14:paraId="5E26345E" w14:textId="77777777" w:rsidR="00B34E54" w:rsidRDefault="00B34E54" w:rsidP="00B34E54"/>
    <w:p w14:paraId="7AB3D5C8" w14:textId="77777777" w:rsidR="00B34E54" w:rsidRDefault="00B34E54" w:rsidP="00B34E54">
      <w:r>
        <w:t xml:space="preserve">                                                  4122                                   155 000,-               155 000,- Kč</w:t>
      </w:r>
    </w:p>
    <w:p w14:paraId="601D5F7A" w14:textId="77777777" w:rsidR="00B34E54" w:rsidRDefault="00B34E54" w:rsidP="00B34E54"/>
    <w:p w14:paraId="61E4B50B" w14:textId="77777777" w:rsidR="00B34E54" w:rsidRDefault="00B34E54" w:rsidP="00B34E54">
      <w:r>
        <w:t>Dotace byla vyúčtována 7.11.2024.</w:t>
      </w:r>
    </w:p>
    <w:p w14:paraId="1E024C27" w14:textId="77777777" w:rsidR="00B34E54" w:rsidRDefault="00B34E54" w:rsidP="00B34E54"/>
    <w:p w14:paraId="59302FE2" w14:textId="77777777" w:rsidR="00B34E54" w:rsidRDefault="00B34E54" w:rsidP="00B34E54">
      <w:r>
        <w:t xml:space="preserve">Dotaci na podporu provozu prodejny  </w:t>
      </w:r>
    </w:p>
    <w:p w14:paraId="28A9E864" w14:textId="77777777" w:rsidR="00B34E54" w:rsidRDefault="00B34E54" w:rsidP="00B34E54">
      <w:r>
        <w:t xml:space="preserve">                                                     Pol.             UZ                  Přijato                    Vydáno</w:t>
      </w:r>
    </w:p>
    <w:p w14:paraId="1944FE66" w14:textId="77777777" w:rsidR="00B34E54" w:rsidRDefault="00B34E54" w:rsidP="00B34E54"/>
    <w:p w14:paraId="06E06022" w14:textId="77777777" w:rsidR="00B34E54" w:rsidRDefault="00B34E54" w:rsidP="00B34E54">
      <w:r>
        <w:t xml:space="preserve">                                                   4122                                  114 010,-               114 010,- Kč</w:t>
      </w:r>
    </w:p>
    <w:p w14:paraId="68D499FE" w14:textId="77777777" w:rsidR="00B34E54" w:rsidRDefault="00B34E54" w:rsidP="00B34E54"/>
    <w:p w14:paraId="3F249478" w14:textId="77777777" w:rsidR="00B34E54" w:rsidRDefault="00B34E54" w:rsidP="00B34E54">
      <w:pPr>
        <w:rPr>
          <w:b/>
        </w:rPr>
      </w:pPr>
      <w:r>
        <w:rPr>
          <w:b/>
        </w:rPr>
        <w:t>6) Stav majetku obce Koruna</w:t>
      </w:r>
    </w:p>
    <w:p w14:paraId="79608859" w14:textId="77777777" w:rsidR="00B34E54" w:rsidRDefault="00B34E54" w:rsidP="00B34E54">
      <w:r>
        <w:t>Stav majetku ke dni 31. 12. 2025 dle výkazu Rozvaha činí 12 585 662,69 Kč.</w:t>
      </w:r>
    </w:p>
    <w:p w14:paraId="075BA67C" w14:textId="77777777" w:rsidR="00B34E54" w:rsidRDefault="00B34E54" w:rsidP="00B34E54"/>
    <w:p w14:paraId="620EA91A" w14:textId="77777777" w:rsidR="00B34E54" w:rsidRDefault="00B34E54" w:rsidP="00B34E54">
      <w:r>
        <w:rPr>
          <w:b/>
        </w:rPr>
        <w:t>7) Inventarizace majetku</w:t>
      </w:r>
    </w:p>
    <w:p w14:paraId="677A4447" w14:textId="77777777" w:rsidR="00B34E54" w:rsidRDefault="00B34E54" w:rsidP="00B34E54">
      <w:r>
        <w:t>Inventarizace majetku obce Koruna byla provedena ke dni 31. 12. 2025 o níž byl vyhotoven zápis.</w:t>
      </w:r>
    </w:p>
    <w:p w14:paraId="589A3EF8" w14:textId="77777777" w:rsidR="00B34E54" w:rsidRDefault="00B34E54" w:rsidP="00B34E54"/>
    <w:p w14:paraId="306E8E81" w14:textId="77777777" w:rsidR="00B34E54" w:rsidRDefault="00B34E54" w:rsidP="00B34E54">
      <w:r>
        <w:rPr>
          <w:b/>
        </w:rPr>
        <w:t>8) Zpráva o výsledku přezkoumání hospodaření za rok 2024</w:t>
      </w:r>
    </w:p>
    <w:p w14:paraId="1C5DBF9C" w14:textId="77777777" w:rsidR="00B34E54" w:rsidRDefault="00B34E54" w:rsidP="00B34E54">
      <w:r>
        <w:t>Na základě písemné žádosti obce Koruna bylo provedeno přezkoumání hospodaření obce Koruna pracovní skupinou Krajského úřadu Pardubice dne 26.3.2024.</w:t>
      </w:r>
    </w:p>
    <w:p w14:paraId="538C87DB" w14:textId="77777777" w:rsidR="00B34E54" w:rsidRDefault="00B34E54" w:rsidP="00B34E54">
      <w:pPr>
        <w:rPr>
          <w:b/>
        </w:rPr>
      </w:pPr>
      <w:r>
        <w:t xml:space="preserve">Přezkoumání bylo provedeno v souladu s § 2 zákona odst. 1 a 2 zákona č. 420/2004 Sb., posouzené podle hledisek uvedených v § 3 tohoto zákona. </w:t>
      </w:r>
    </w:p>
    <w:p w14:paraId="5144C1A3" w14:textId="77777777" w:rsidR="00B34E54" w:rsidRDefault="00B34E54" w:rsidP="00B34E54">
      <w:pPr>
        <w:rPr>
          <w:b/>
        </w:rPr>
      </w:pPr>
    </w:p>
    <w:p w14:paraId="55C56554" w14:textId="77777777" w:rsidR="00B34E54" w:rsidRDefault="00B34E54" w:rsidP="00B34E54">
      <w:r>
        <w:rPr>
          <w:b/>
        </w:rPr>
        <w:t>Závěr zprávy</w:t>
      </w:r>
      <w:r>
        <w:t>: Při přezkoumání hospodaření obce za rok 2024 podle § 2 a § 3 zákona č. 420/2004 Sb., nebyly zjištěny chyby a nedostatky.</w:t>
      </w:r>
    </w:p>
    <w:p w14:paraId="10CD1C90" w14:textId="77777777" w:rsidR="00B34E54" w:rsidRDefault="00B34E54" w:rsidP="00B34E54">
      <w:r>
        <w:t xml:space="preserve"> Plné znění zprávy, je přílohou závěrečného účtu.</w:t>
      </w:r>
    </w:p>
    <w:p w14:paraId="27CD7A02" w14:textId="77777777" w:rsidR="00B34E54" w:rsidRDefault="00B34E54" w:rsidP="00B34E54"/>
    <w:p w14:paraId="10CE7353" w14:textId="77777777" w:rsidR="00B34E54" w:rsidRDefault="00B34E54" w:rsidP="00B34E54"/>
    <w:p w14:paraId="5B2AED66" w14:textId="77777777" w:rsidR="00B34E54" w:rsidRDefault="00B34E54" w:rsidP="00B34E54"/>
    <w:p w14:paraId="18E24F61" w14:textId="6960E47F" w:rsidR="00B34E54" w:rsidRDefault="00B34E54" w:rsidP="00B34E54">
      <w:r>
        <w:t xml:space="preserve">V Koruně dne: </w:t>
      </w:r>
      <w:r>
        <w:t>21.5</w:t>
      </w:r>
      <w:r>
        <w:t xml:space="preserve">.2025                                           Zpracovala: </w:t>
      </w:r>
      <w:proofErr w:type="spellStart"/>
      <w:r>
        <w:t>Bartášková</w:t>
      </w:r>
      <w:proofErr w:type="spellEnd"/>
      <w:r>
        <w:t xml:space="preserve"> </w:t>
      </w:r>
    </w:p>
    <w:p w14:paraId="175112EB" w14:textId="77777777" w:rsidR="00B34E54" w:rsidRDefault="00B34E54" w:rsidP="00B34E54"/>
    <w:p w14:paraId="33084F0D" w14:textId="5BAD551B" w:rsidR="00B34E54" w:rsidRDefault="00B34E54" w:rsidP="00B34E54">
      <w:r>
        <w:t>Usnesení:</w:t>
      </w:r>
    </w:p>
    <w:p w14:paraId="5213C979" w14:textId="44300DA6" w:rsidR="00B34E54" w:rsidRPr="00491C24" w:rsidRDefault="00B34E54" w:rsidP="00B34E54">
      <w:r>
        <w:t>Zastupitelstvo obce Koruna schvaluje celoroční hospodaření obce a závěrečný účet obce za rok 2024, včetně zprávy o výsledku přezkoumání hospodaření obce za rok 2024.</w:t>
      </w:r>
    </w:p>
    <w:p w14:paraId="3D0BF03D" w14:textId="77777777" w:rsidR="00B34E54" w:rsidRDefault="00B34E54" w:rsidP="00B34E54"/>
    <w:p w14:paraId="0E0C3040" w14:textId="77777777" w:rsidR="00B34E54" w:rsidRDefault="00B34E54" w:rsidP="00B34E54"/>
    <w:p w14:paraId="04A3C3CC" w14:textId="77777777" w:rsidR="00B34E54" w:rsidRDefault="00B34E54" w:rsidP="00B34E54"/>
    <w:p w14:paraId="199B1399" w14:textId="77777777" w:rsidR="00B34E54" w:rsidRDefault="00B34E54" w:rsidP="00B34E54"/>
    <w:p w14:paraId="6D4B87AE" w14:textId="77777777" w:rsidR="00B34E54" w:rsidRDefault="00B34E54" w:rsidP="00B34E54"/>
    <w:p w14:paraId="05A119C6" w14:textId="77777777" w:rsidR="00B34E54" w:rsidRDefault="00B34E54" w:rsidP="00B34E54">
      <w:r>
        <w:t>Příloha: Zpráva o výsledku přezkoumání hospodaření obce za rok 2024.</w:t>
      </w:r>
    </w:p>
    <w:p w14:paraId="10666247" w14:textId="77777777" w:rsidR="00B34E54" w:rsidRDefault="00B34E54" w:rsidP="00B34E54">
      <w:r>
        <w:t xml:space="preserve">             Účetní výkazy k 31. 12. 2024</w:t>
      </w:r>
    </w:p>
    <w:p w14:paraId="42D4EAC0" w14:textId="77777777" w:rsidR="00B34E54" w:rsidRDefault="00B34E54" w:rsidP="00B34E54">
      <w:r>
        <w:t xml:space="preserve">               </w:t>
      </w:r>
    </w:p>
    <w:p w14:paraId="7D3EA0FC" w14:textId="77777777" w:rsidR="00B34E54" w:rsidRDefault="00B34E54" w:rsidP="00B34E54"/>
    <w:p w14:paraId="66B2F08F" w14:textId="77777777" w:rsidR="00B34E54" w:rsidRDefault="00B34E54" w:rsidP="00B34E54"/>
    <w:p w14:paraId="79C39874" w14:textId="77777777" w:rsidR="00B34E54" w:rsidRDefault="00B34E54" w:rsidP="00B34E54"/>
    <w:p w14:paraId="5FBC99AB" w14:textId="77777777" w:rsidR="00B34E54" w:rsidRDefault="00B34E54" w:rsidP="00B34E54"/>
    <w:p w14:paraId="616014F4" w14:textId="77777777" w:rsidR="00B34E54" w:rsidRDefault="00B34E54" w:rsidP="00B34E54"/>
    <w:p w14:paraId="3E10BAB2" w14:textId="19CBB09A" w:rsidR="00B34E54" w:rsidRDefault="00B34E54" w:rsidP="00B34E54">
      <w:r>
        <w:t xml:space="preserve">Vyvěšeno na úřední desce i elektronicky dne: </w:t>
      </w:r>
      <w:r>
        <w:t>26.</w:t>
      </w:r>
      <w:r>
        <w:t>..2025</w:t>
      </w:r>
    </w:p>
    <w:p w14:paraId="22D70147" w14:textId="77777777" w:rsidR="00B34E54" w:rsidRDefault="00B34E54" w:rsidP="00B34E54">
      <w:r>
        <w:t xml:space="preserve">Sejmuto dne: </w:t>
      </w:r>
    </w:p>
    <w:p w14:paraId="2D58C6A1" w14:textId="77777777" w:rsidR="00B34E54" w:rsidRDefault="00B34E54" w:rsidP="00B34E54"/>
    <w:p w14:paraId="41C8CD0E" w14:textId="77777777" w:rsidR="00B34E54" w:rsidRDefault="00B34E54" w:rsidP="00B34E54">
      <w:r>
        <w:t>V listinné podobě jsou doklady k nahlédnutí, uloženy na Obecním úřadě v Koruně.</w:t>
      </w:r>
    </w:p>
    <w:p w14:paraId="4F6F5F43" w14:textId="77777777" w:rsidR="00B34E54" w:rsidRDefault="00B34E54" w:rsidP="00B34E54"/>
    <w:p w14:paraId="7EA66A9F" w14:textId="77777777" w:rsidR="00B34E54" w:rsidRDefault="00B34E54" w:rsidP="00B34E54"/>
    <w:p w14:paraId="51555B6F" w14:textId="77777777" w:rsidR="00B34E54" w:rsidRDefault="00B34E54" w:rsidP="00B34E54"/>
    <w:p w14:paraId="52A18CF6" w14:textId="77777777" w:rsidR="00B34E54" w:rsidRDefault="00B34E54" w:rsidP="00B34E54"/>
    <w:p w14:paraId="1AA998D4" w14:textId="77777777" w:rsidR="00B34E54" w:rsidRDefault="00B34E54" w:rsidP="00B34E54"/>
    <w:p w14:paraId="7758C039" w14:textId="77777777" w:rsidR="00B34E54" w:rsidRDefault="00B34E54" w:rsidP="00B34E54"/>
    <w:p w14:paraId="22D3484A" w14:textId="77777777" w:rsidR="00B34E54" w:rsidRDefault="00B34E54" w:rsidP="00B34E54"/>
    <w:p w14:paraId="1E8902D8" w14:textId="77777777" w:rsidR="00B34E54" w:rsidRDefault="00B34E54" w:rsidP="00B34E54"/>
    <w:p w14:paraId="093EE8A5" w14:textId="77777777" w:rsidR="00B34E54" w:rsidRDefault="00B34E54" w:rsidP="00B34E54"/>
    <w:p w14:paraId="1650C171" w14:textId="77777777" w:rsidR="00F571BE" w:rsidRDefault="00F571BE"/>
    <w:sectPr w:rsidR="00F5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54"/>
    <w:rsid w:val="003A60DF"/>
    <w:rsid w:val="00703282"/>
    <w:rsid w:val="00B34E54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07FD"/>
  <w15:chartTrackingRefBased/>
  <w15:docId w15:val="{9B22545F-EDAF-407B-B39B-A753C7A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E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4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4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4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4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4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4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4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4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4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4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4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4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4E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4E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4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4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4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4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4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4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4E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4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4E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4E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4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4E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4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1</cp:revision>
  <cp:lastPrinted>2025-05-26T15:03:00Z</cp:lastPrinted>
  <dcterms:created xsi:type="dcterms:W3CDTF">2025-05-26T14:55:00Z</dcterms:created>
  <dcterms:modified xsi:type="dcterms:W3CDTF">2025-05-26T15:04:00Z</dcterms:modified>
</cp:coreProperties>
</file>