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A9EA" w14:textId="77777777" w:rsidR="00076125" w:rsidRDefault="00076125">
      <w:r>
        <w:t>V Koruně 1.12.2025</w:t>
      </w:r>
    </w:p>
    <w:p w14:paraId="575FFA2C" w14:textId="77777777" w:rsidR="00076125" w:rsidRDefault="00076125"/>
    <w:p w14:paraId="5129193A" w14:textId="77777777" w:rsidR="00076125" w:rsidRDefault="00076125"/>
    <w:p w14:paraId="79023107" w14:textId="13B14D8E" w:rsidR="00076125" w:rsidRDefault="00076125">
      <w:pPr>
        <w:rPr>
          <w:sz w:val="28"/>
          <w:szCs w:val="28"/>
        </w:rPr>
      </w:pPr>
      <w:r>
        <w:rPr>
          <w:sz w:val="28"/>
          <w:szCs w:val="28"/>
        </w:rPr>
        <w:t xml:space="preserve">Ve středu 10.12.2025 v 19:00 </w:t>
      </w:r>
      <w:proofErr w:type="spellStart"/>
      <w:proofErr w:type="gramStart"/>
      <w:r>
        <w:rPr>
          <w:sz w:val="28"/>
          <w:szCs w:val="28"/>
        </w:rPr>
        <w:t>hod.v</w:t>
      </w:r>
      <w:proofErr w:type="spellEnd"/>
      <w:proofErr w:type="gramEnd"/>
      <w:r>
        <w:rPr>
          <w:sz w:val="28"/>
          <w:szCs w:val="28"/>
        </w:rPr>
        <w:t xml:space="preserve"> zasedací místnosti obecního úřadu </w:t>
      </w:r>
      <w:proofErr w:type="spellStart"/>
      <w:proofErr w:type="gramStart"/>
      <w:r>
        <w:rPr>
          <w:sz w:val="28"/>
          <w:szCs w:val="28"/>
        </w:rPr>
        <w:t>Koruna,se</w:t>
      </w:r>
      <w:proofErr w:type="spellEnd"/>
      <w:proofErr w:type="gramEnd"/>
      <w:r>
        <w:rPr>
          <w:sz w:val="28"/>
          <w:szCs w:val="28"/>
        </w:rPr>
        <w:t xml:space="preserve"> uskuteční zasedání zastupitelstva obce Koruna.</w:t>
      </w:r>
    </w:p>
    <w:p w14:paraId="7A6FEACB" w14:textId="5672465D" w:rsidR="00D814EB" w:rsidRDefault="00D814EB">
      <w:r>
        <w:t xml:space="preserve">                                                                                                      </w:t>
      </w:r>
    </w:p>
    <w:p w14:paraId="68C0E8A7" w14:textId="5977BE59" w:rsidR="007D75F1" w:rsidRDefault="004877D8" w:rsidP="00BB7A72">
      <w:r>
        <w:t xml:space="preserve">                                                                     </w:t>
      </w:r>
      <w:r w:rsidR="00D814EB">
        <w:t xml:space="preserve"> </w:t>
      </w:r>
      <w:r w:rsidR="00AC293D">
        <w:t xml:space="preserve">                                                  </w:t>
      </w:r>
      <w:r w:rsidR="00E13CF8">
        <w:t xml:space="preserve">   </w:t>
      </w:r>
    </w:p>
    <w:p w14:paraId="33740F0D" w14:textId="77777777" w:rsidR="004877D8" w:rsidRDefault="00E13CF8">
      <w:r>
        <w:t xml:space="preserve">   </w:t>
      </w:r>
    </w:p>
    <w:p w14:paraId="6A703F6E" w14:textId="2A3988D4" w:rsidR="00AC293D" w:rsidRDefault="00E13CF8">
      <w:r>
        <w:t xml:space="preserve">                                                                                                    </w:t>
      </w:r>
    </w:p>
    <w:p w14:paraId="53E299A5" w14:textId="57B40453" w:rsidR="00E13CF8" w:rsidRDefault="00E13CF8">
      <w:r>
        <w:t xml:space="preserve">                                                                                               </w:t>
      </w:r>
    </w:p>
    <w:p w14:paraId="4E70E61C" w14:textId="165E2591" w:rsidR="00AC293D" w:rsidRDefault="004877D8">
      <w:r>
        <w:t xml:space="preserve">     </w:t>
      </w:r>
      <w:r w:rsidR="00AC293D">
        <w:t xml:space="preserve">Lukáš </w:t>
      </w:r>
      <w:proofErr w:type="spellStart"/>
      <w:r w:rsidR="00AC293D">
        <w:t>Bartášek</w:t>
      </w:r>
      <w:proofErr w:type="spellEnd"/>
    </w:p>
    <w:p w14:paraId="100C1D8E" w14:textId="76D176F0" w:rsidR="004877D8" w:rsidRDefault="004877D8">
      <w:r>
        <w:t xml:space="preserve">     Tel: 739690346</w:t>
      </w:r>
    </w:p>
    <w:p w14:paraId="5695ECC2" w14:textId="5CCCD204" w:rsidR="00AC293D" w:rsidRDefault="004877D8">
      <w:r>
        <w:t xml:space="preserve">     </w:t>
      </w:r>
      <w:proofErr w:type="spellStart"/>
      <w:r w:rsidR="00AC293D">
        <w:t>strarosta</w:t>
      </w:r>
      <w:proofErr w:type="spellEnd"/>
    </w:p>
    <w:p w14:paraId="294B9B29" w14:textId="77777777" w:rsidR="00AC293D" w:rsidRDefault="00AC293D"/>
    <w:p w14:paraId="22BD776E" w14:textId="77777777" w:rsidR="00AC293D" w:rsidRDefault="00AC293D"/>
    <w:sectPr w:rsidR="00AC293D" w:rsidSect="000A1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D8B5" w14:textId="77777777" w:rsidR="002F1369" w:rsidRDefault="002F1369" w:rsidP="00D20380">
      <w:pPr>
        <w:spacing w:after="0" w:line="240" w:lineRule="auto"/>
      </w:pPr>
      <w:r>
        <w:separator/>
      </w:r>
    </w:p>
  </w:endnote>
  <w:endnote w:type="continuationSeparator" w:id="0">
    <w:p w14:paraId="232A1D28" w14:textId="77777777" w:rsidR="002F1369" w:rsidRDefault="002F1369" w:rsidP="00D2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1A55" w14:textId="77777777" w:rsidR="00EA7E30" w:rsidRDefault="00EA7E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576615"/>
      <w:docPartObj>
        <w:docPartGallery w:val="Page Numbers (Bottom of Page)"/>
        <w:docPartUnique/>
      </w:docPartObj>
    </w:sdtPr>
    <w:sdtContent>
      <w:p w14:paraId="4280ED2A" w14:textId="77777777" w:rsidR="001A4700" w:rsidRDefault="000000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2BF6" w14:textId="77777777" w:rsidR="001A4700" w:rsidRDefault="001A47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58F1" w14:textId="77777777" w:rsidR="001A4700" w:rsidRDefault="001A4700">
    <w:pPr>
      <w:pStyle w:val="Zpat"/>
      <w:jc w:val="center"/>
    </w:pPr>
  </w:p>
  <w:p w14:paraId="32DB002D" w14:textId="77777777" w:rsidR="001A4700" w:rsidRDefault="001A47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28C9" w14:textId="77777777" w:rsidR="002F1369" w:rsidRDefault="002F1369" w:rsidP="00D20380">
      <w:pPr>
        <w:spacing w:after="0" w:line="240" w:lineRule="auto"/>
      </w:pPr>
      <w:r>
        <w:separator/>
      </w:r>
    </w:p>
  </w:footnote>
  <w:footnote w:type="continuationSeparator" w:id="0">
    <w:p w14:paraId="78F5F9D0" w14:textId="77777777" w:rsidR="002F1369" w:rsidRDefault="002F1369" w:rsidP="00D2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668D" w14:textId="77777777" w:rsidR="00EA7E30" w:rsidRDefault="00EA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9B94" w14:textId="77777777" w:rsidR="00EA7E30" w:rsidRDefault="00EA7E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A9F7" w14:textId="77777777" w:rsidR="00ED028C" w:rsidRPr="00D0003A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sz w:val="40"/>
        <w:szCs w:val="36"/>
      </w:rPr>
    </w:pPr>
    <w:r w:rsidRPr="00D0003A">
      <w:rPr>
        <w:rFonts w:ascii="Arial" w:hAnsi="Arial" w:cs="Arial"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41AC35F9" wp14:editId="069F6DFF">
          <wp:simplePos x="0" y="0"/>
          <wp:positionH relativeFrom="column">
            <wp:posOffset>38735</wp:posOffset>
          </wp:positionH>
          <wp:positionV relativeFrom="paragraph">
            <wp:posOffset>-8890</wp:posOffset>
          </wp:positionV>
          <wp:extent cx="659130" cy="756285"/>
          <wp:effectExtent l="19050" t="0" r="7620" b="0"/>
          <wp:wrapTight wrapText="bothSides">
            <wp:wrapPolygon edited="0">
              <wp:start x="-624" y="0"/>
              <wp:lineTo x="624" y="17411"/>
              <wp:lineTo x="5618" y="21219"/>
              <wp:lineTo x="6243" y="21219"/>
              <wp:lineTo x="15607" y="21219"/>
              <wp:lineTo x="16231" y="21219"/>
              <wp:lineTo x="20601" y="17955"/>
              <wp:lineTo x="20601" y="17411"/>
              <wp:lineTo x="21850" y="10882"/>
              <wp:lineTo x="21850" y="0"/>
              <wp:lineTo x="-624" y="0"/>
            </wp:wrapPolygon>
          </wp:wrapTight>
          <wp:docPr id="1" name="obrázek 7" descr="C:\Users\jorda\AppData\Local\Microsoft\Windows\INetCache\Content.Word\znak-ob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rda\AppData\Local\Microsoft\Windows\INetCache\Content.Word\znak-obc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003A">
      <w:rPr>
        <w:rFonts w:ascii="Arial" w:hAnsi="Arial" w:cs="Arial"/>
        <w:b/>
        <w:sz w:val="40"/>
        <w:szCs w:val="36"/>
      </w:rPr>
      <w:t>Obec Koruna</w:t>
    </w:r>
  </w:p>
  <w:p w14:paraId="3E9C2918" w14:textId="77777777" w:rsidR="00ED028C" w:rsidRPr="00ED028C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r w:rsidRPr="00ED028C">
      <w:rPr>
        <w:rFonts w:ascii="Arial" w:hAnsi="Arial" w:cs="Arial"/>
        <w:sz w:val="20"/>
        <w:szCs w:val="20"/>
      </w:rPr>
      <w:t xml:space="preserve">Koruna 10, 563 </w:t>
    </w:r>
    <w:proofErr w:type="gramStart"/>
    <w:r w:rsidRPr="00ED028C">
      <w:rPr>
        <w:rFonts w:ascii="Arial" w:hAnsi="Arial" w:cs="Arial"/>
        <w:sz w:val="20"/>
        <w:szCs w:val="20"/>
      </w:rPr>
      <w:t>01  Koruna</w:t>
    </w:r>
    <w:proofErr w:type="gramEnd"/>
    <w:r w:rsidR="00043ACA">
      <w:rPr>
        <w:rFonts w:ascii="Arial" w:hAnsi="Arial" w:cs="Arial"/>
        <w:sz w:val="20"/>
        <w:szCs w:val="20"/>
      </w:rPr>
      <w:t xml:space="preserve">, </w:t>
    </w:r>
    <w:r w:rsidR="00043ACA" w:rsidRPr="00043ACA">
      <w:rPr>
        <w:rFonts w:ascii="Arial" w:hAnsi="Arial" w:cs="Arial"/>
        <w:sz w:val="20"/>
        <w:szCs w:val="20"/>
      </w:rPr>
      <w:t>IČO: 00276863</w:t>
    </w:r>
  </w:p>
  <w:p w14:paraId="07E158B0" w14:textId="77777777" w:rsidR="00ED028C" w:rsidRPr="00ED028C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r w:rsidRPr="00ED028C">
      <w:rPr>
        <w:rFonts w:ascii="Arial" w:hAnsi="Arial" w:cs="Arial"/>
        <w:sz w:val="20"/>
        <w:szCs w:val="20"/>
      </w:rPr>
      <w:t>tel: +420 461 324 152, email: info@obec-koruna.cz</w:t>
    </w:r>
  </w:p>
  <w:p w14:paraId="6B140FAF" w14:textId="0CA3BFF7" w:rsidR="00ED028C" w:rsidRPr="00ED028C" w:rsidRDefault="00A36FA4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B8FA0" wp14:editId="659B29E9">
              <wp:simplePos x="0" y="0"/>
              <wp:positionH relativeFrom="column">
                <wp:posOffset>-85725</wp:posOffset>
              </wp:positionH>
              <wp:positionV relativeFrom="paragraph">
                <wp:posOffset>135255</wp:posOffset>
              </wp:positionV>
              <wp:extent cx="5751830" cy="0"/>
              <wp:effectExtent l="9525" t="11430" r="10795" b="7620"/>
              <wp:wrapNone/>
              <wp:docPr id="7896564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1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A02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75pt;margin-top:10.65pt;width:452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M9uAEAAFYDAAAOAAAAZHJzL2Uyb0RvYy54bWysU8Fu2zAMvQ/YPwi6L44zZO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8CF"/>
    <w:multiLevelType w:val="hybridMultilevel"/>
    <w:tmpl w:val="86421756"/>
    <w:lvl w:ilvl="0" w:tplc="591CE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0"/>
    <w:rsid w:val="0000390A"/>
    <w:rsid w:val="00011B71"/>
    <w:rsid w:val="00043ACA"/>
    <w:rsid w:val="00076125"/>
    <w:rsid w:val="000A1293"/>
    <w:rsid w:val="001A4700"/>
    <w:rsid w:val="001C680D"/>
    <w:rsid w:val="001E1D43"/>
    <w:rsid w:val="002C5A28"/>
    <w:rsid w:val="002D1A7A"/>
    <w:rsid w:val="002F1369"/>
    <w:rsid w:val="00392C3F"/>
    <w:rsid w:val="003F5865"/>
    <w:rsid w:val="004440DD"/>
    <w:rsid w:val="00465D7C"/>
    <w:rsid w:val="004877D8"/>
    <w:rsid w:val="00491195"/>
    <w:rsid w:val="004B4178"/>
    <w:rsid w:val="004D2F3D"/>
    <w:rsid w:val="00582C06"/>
    <w:rsid w:val="005F038A"/>
    <w:rsid w:val="00632ABF"/>
    <w:rsid w:val="007D75F1"/>
    <w:rsid w:val="008274C3"/>
    <w:rsid w:val="008746C7"/>
    <w:rsid w:val="00911E80"/>
    <w:rsid w:val="00A1044D"/>
    <w:rsid w:val="00A34BA8"/>
    <w:rsid w:val="00A36FA4"/>
    <w:rsid w:val="00A6530B"/>
    <w:rsid w:val="00A74769"/>
    <w:rsid w:val="00AC293D"/>
    <w:rsid w:val="00B03BE4"/>
    <w:rsid w:val="00BB7A72"/>
    <w:rsid w:val="00BC10AA"/>
    <w:rsid w:val="00C12427"/>
    <w:rsid w:val="00CE3FC0"/>
    <w:rsid w:val="00D0003A"/>
    <w:rsid w:val="00D20380"/>
    <w:rsid w:val="00D57FAF"/>
    <w:rsid w:val="00D814EB"/>
    <w:rsid w:val="00DB185A"/>
    <w:rsid w:val="00E13CF8"/>
    <w:rsid w:val="00E345D4"/>
    <w:rsid w:val="00E65774"/>
    <w:rsid w:val="00E73FDD"/>
    <w:rsid w:val="00EA7E30"/>
    <w:rsid w:val="00ED028C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CFB62"/>
  <w15:docId w15:val="{3BFC6331-1AB9-4B31-9459-DBE303F1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380"/>
  </w:style>
  <w:style w:type="paragraph" w:styleId="Zpat">
    <w:name w:val="footer"/>
    <w:basedOn w:val="Normln"/>
    <w:link w:val="ZpatChar"/>
    <w:uiPriority w:val="99"/>
    <w:unhideWhenUsed/>
    <w:rsid w:val="00D2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380"/>
  </w:style>
  <w:style w:type="paragraph" w:styleId="Textbubliny">
    <w:name w:val="Balloon Text"/>
    <w:basedOn w:val="Normln"/>
    <w:link w:val="TextbublinyChar"/>
    <w:uiPriority w:val="99"/>
    <w:semiHidden/>
    <w:unhideWhenUsed/>
    <w:rsid w:val="00D2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8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4BA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Jordánová</dc:creator>
  <cp:lastModifiedBy>Pavel Kaštánek</cp:lastModifiedBy>
  <cp:revision>2</cp:revision>
  <cp:lastPrinted>2025-12-01T07:47:00Z</cp:lastPrinted>
  <dcterms:created xsi:type="dcterms:W3CDTF">2025-12-01T07:49:00Z</dcterms:created>
  <dcterms:modified xsi:type="dcterms:W3CDTF">2025-12-01T07:49:00Z</dcterms:modified>
</cp:coreProperties>
</file>